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430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187"/>
        <w:gridCol w:w="3542"/>
      </w:tblGrid>
      <w:tr w:rsidR="00880783" w:rsidRPr="00AA4794" w:rsidTr="00DB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74"/>
        </w:trPr>
        <w:tc>
          <w:tcPr>
            <w:tcW w:w="8186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2000" cy="30632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DB0263" w:rsidP="005C61E4">
            <w:pPr>
              <w:pStyle w:val="Date"/>
            </w:pPr>
            <w:r>
              <w:t>Sept 8</w:t>
            </w:r>
            <w:r w:rsidR="00833511">
              <w:t>, 2019</w:t>
            </w:r>
          </w:p>
          <w:p w:rsidR="005C61E4" w:rsidRPr="00AA4794" w:rsidRDefault="00832BB1" w:rsidP="005C61E4">
            <w:pPr>
              <w:pStyle w:val="Title"/>
            </w:pPr>
            <w:r>
              <w:t>WI Men’s State clinic</w:t>
            </w:r>
          </w:p>
          <w:p w:rsidR="005C61E4" w:rsidRPr="00AA4794" w:rsidRDefault="00DB0263" w:rsidP="005C61E4">
            <w:pPr>
              <w:pStyle w:val="Heading1"/>
              <w:outlineLvl w:val="0"/>
            </w:pPr>
            <w:r>
              <w:t>Coach’s clinic and gymnast workout.</w:t>
            </w:r>
          </w:p>
          <w:p w:rsidR="0094322C" w:rsidRDefault="0094322C" w:rsidP="006116CD">
            <w:pPr>
              <w:spacing w:after="160" w:line="312" w:lineRule="auto"/>
            </w:pPr>
            <w:r>
              <w:t>Sunday there</w:t>
            </w:r>
            <w:r w:rsidR="00832BB1">
              <w:t xml:space="preserve"> will</w:t>
            </w:r>
            <w:r>
              <w:t xml:space="preserve"> be</w:t>
            </w:r>
            <w:r w:rsidR="00832BB1">
              <w:t xml:space="preserve"> </w:t>
            </w:r>
            <w:r w:rsidR="00DB0263">
              <w:t xml:space="preserve">a </w:t>
            </w:r>
            <w:r>
              <w:t xml:space="preserve">state </w:t>
            </w:r>
            <w:r w:rsidR="00DB0263">
              <w:t xml:space="preserve">coach’s meeting from </w:t>
            </w:r>
            <w:r>
              <w:t>12</w:t>
            </w:r>
            <w:r w:rsidR="005567E6">
              <w:t>:15</w:t>
            </w:r>
            <w:r>
              <w:t>-12:45</w:t>
            </w:r>
            <w:r w:rsidR="005567E6">
              <w:t xml:space="preserve"> with lunch provided</w:t>
            </w:r>
            <w:r w:rsidR="00832BB1">
              <w:t>.</w:t>
            </w:r>
          </w:p>
          <w:p w:rsidR="002961F7" w:rsidRDefault="00832BB1" w:rsidP="006116CD">
            <w:pPr>
              <w:spacing w:after="160" w:line="312" w:lineRule="auto"/>
            </w:pPr>
            <w:r>
              <w:t xml:space="preserve"> </w:t>
            </w:r>
            <w:r w:rsidR="0094322C">
              <w:t xml:space="preserve">The level 4,5 and 6 </w:t>
            </w:r>
            <w:r w:rsidR="00DB0263">
              <w:t xml:space="preserve">boys will work out from </w:t>
            </w:r>
            <w:r w:rsidR="0094322C">
              <w:t>9-12pm</w:t>
            </w:r>
            <w:r w:rsidR="00DB0263">
              <w:t xml:space="preserve"> followed by the level </w:t>
            </w:r>
            <w:r w:rsidR="0094322C">
              <w:t>7,</w:t>
            </w:r>
            <w:r w:rsidR="00E63995">
              <w:t xml:space="preserve"> 8, 9 and 10 along with the junior Developmental </w:t>
            </w:r>
            <w:r w:rsidR="005567E6">
              <w:t>practicing</w:t>
            </w:r>
            <w:r w:rsidR="00E63995">
              <w:t xml:space="preserve"> from </w:t>
            </w:r>
            <w:r w:rsidR="0094322C">
              <w:t>1-4:30</w:t>
            </w:r>
            <w:r w:rsidR="00E63995">
              <w:t>pm.</w:t>
            </w:r>
            <w:r>
              <w:t xml:space="preserve"> </w:t>
            </w:r>
          </w:p>
          <w:p w:rsidR="00833511" w:rsidRDefault="00E63995" w:rsidP="006116CD">
            <w:pPr>
              <w:spacing w:after="160" w:line="312" w:lineRule="auto"/>
            </w:pPr>
            <w:r w:rsidRPr="00833511">
              <w:rPr>
                <w:highlight w:val="yellow"/>
              </w:rPr>
              <w:t xml:space="preserve">Please register on USAG website until </w:t>
            </w:r>
            <w:r w:rsidR="00833511" w:rsidRPr="00833511">
              <w:rPr>
                <w:highlight w:val="yellow"/>
              </w:rPr>
              <w:t>9/</w:t>
            </w:r>
            <w:r w:rsidR="005567E6">
              <w:rPr>
                <w:highlight w:val="yellow"/>
              </w:rPr>
              <w:t>2</w:t>
            </w:r>
            <w:r w:rsidR="00833511" w:rsidRPr="00833511">
              <w:rPr>
                <w:highlight w:val="yellow"/>
              </w:rPr>
              <w:t xml:space="preserve"> with check per club brought to the state clinic for all registered athletes. Any athletes not pre-registered will not be allowed to attend.</w:t>
            </w:r>
            <w:r w:rsidR="00833511">
              <w:t xml:space="preserve"> </w:t>
            </w:r>
          </w:p>
          <w:p w:rsidR="00E63995" w:rsidRDefault="00041834" w:rsidP="006116CD">
            <w:pPr>
              <w:spacing w:after="160" w:line="312" w:lineRule="auto"/>
            </w:pPr>
            <w:r>
              <w:t xml:space="preserve">Parent presentation      </w:t>
            </w:r>
            <w:r w:rsidR="00833511">
              <w:t xml:space="preserve">                </w:t>
            </w:r>
            <w:r>
              <w:t xml:space="preserve">  </w:t>
            </w:r>
            <w:r w:rsidR="00833511">
              <w:t xml:space="preserve"> </w:t>
            </w:r>
            <w:r>
              <w:t>S</w:t>
            </w:r>
            <w:r w:rsidR="00833511">
              <w:t>unday</w:t>
            </w:r>
            <w:r>
              <w:t xml:space="preserve"> </w:t>
            </w:r>
            <w:r w:rsidR="00833511">
              <w:t>9</w:t>
            </w:r>
            <w:r>
              <w:t>:</w:t>
            </w:r>
            <w:r w:rsidR="00833511">
              <w:t>30 am</w:t>
            </w:r>
            <w:r>
              <w:t xml:space="preserve">  </w:t>
            </w:r>
          </w:p>
          <w:p w:rsidR="002961F7" w:rsidRDefault="002961F7" w:rsidP="006116CD">
            <w:pPr>
              <w:spacing w:after="160" w:line="312" w:lineRule="auto"/>
            </w:pPr>
            <w:r>
              <w:t xml:space="preserve">Level </w:t>
            </w:r>
            <w:r w:rsidR="00833511">
              <w:t xml:space="preserve">4,5 </w:t>
            </w:r>
            <w:r w:rsidR="00E63995">
              <w:t>an</w:t>
            </w:r>
            <w:r w:rsidR="00833511">
              <w:t>d 6</w:t>
            </w:r>
            <w:r>
              <w:t xml:space="preserve">     </w:t>
            </w:r>
            <w:r w:rsidR="00041834">
              <w:t xml:space="preserve">            </w:t>
            </w:r>
            <w:r w:rsidR="00833511">
              <w:t xml:space="preserve">                 Sunday 9-12 pm</w:t>
            </w:r>
          </w:p>
          <w:p w:rsidR="002961F7" w:rsidRDefault="002961F7" w:rsidP="006116CD">
            <w:pPr>
              <w:spacing w:after="160" w:line="312" w:lineRule="auto"/>
            </w:pPr>
            <w:r>
              <w:t xml:space="preserve">Level </w:t>
            </w:r>
            <w:r w:rsidR="00E63995">
              <w:t xml:space="preserve"> 7</w:t>
            </w:r>
            <w:r w:rsidR="00833511">
              <w:t>, 8, 9, 10 and JD</w:t>
            </w:r>
            <w:r w:rsidR="00041834">
              <w:t xml:space="preserve">                  S</w:t>
            </w:r>
            <w:r w:rsidR="00833511">
              <w:t>unday</w:t>
            </w:r>
            <w:r w:rsidR="00041834">
              <w:t xml:space="preserve"> </w:t>
            </w:r>
            <w:r w:rsidR="00833511">
              <w:t>1-4:30 pm</w:t>
            </w:r>
          </w:p>
          <w:p w:rsidR="002961F7" w:rsidRDefault="002961F7" w:rsidP="006116CD">
            <w:pPr>
              <w:spacing w:after="160" w:line="312" w:lineRule="auto"/>
            </w:pPr>
            <w:r>
              <w:t xml:space="preserve">Please sign up by </w:t>
            </w:r>
            <w:r w:rsidR="00833511">
              <w:t xml:space="preserve">Sept </w:t>
            </w:r>
            <w:r w:rsidR="005567E6">
              <w:t>2nd</w:t>
            </w:r>
            <w:r w:rsidR="00015A6A">
              <w:t xml:space="preserve"> via USAG online registration </w:t>
            </w:r>
            <w:r w:rsidR="00833511">
              <w:t>no</w:t>
            </w:r>
            <w:r w:rsidR="00015A6A">
              <w:t xml:space="preserve"> d</w:t>
            </w:r>
            <w:r w:rsidR="00833511">
              <w:t xml:space="preserve">ay of registration allowed. </w:t>
            </w:r>
          </w:p>
          <w:p w:rsidR="002961F7" w:rsidRDefault="002961F7" w:rsidP="006116CD">
            <w:pPr>
              <w:spacing w:after="160" w:line="312" w:lineRule="auto"/>
            </w:pPr>
            <w:r>
              <w:t xml:space="preserve"> </w:t>
            </w:r>
          </w:p>
          <w:p w:rsidR="002961F7" w:rsidRDefault="002961F7" w:rsidP="006116CD">
            <w:pPr>
              <w:spacing w:after="160" w:line="312" w:lineRule="auto"/>
            </w:pPr>
          </w:p>
          <w:p w:rsidR="00880783" w:rsidRPr="00AA4794" w:rsidRDefault="005C61E4" w:rsidP="006116CD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5C61E4" w:rsidRPr="00AA4794" w:rsidRDefault="007E64B7" w:rsidP="00A36FEB">
            <w:pPr>
              <w:pStyle w:val="Heading2"/>
              <w:outlineLvl w:val="1"/>
            </w:pPr>
            <w:r>
              <w:t xml:space="preserve">Coaches </w:t>
            </w:r>
            <w:r w:rsidR="0030332C">
              <w:t>and parent sessions</w:t>
            </w:r>
            <w:r>
              <w:t xml:space="preserve"> inc</w:t>
            </w:r>
            <w:r w:rsidR="0030332C">
              <w:t>l</w:t>
            </w:r>
            <w:r>
              <w:t>uded</w:t>
            </w:r>
          </w:p>
          <w:p w:rsidR="005C61E4" w:rsidRPr="00A36FEB" w:rsidRDefault="00833511" w:rsidP="00A36FEB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F745F220ED144AA8EC6277DB2C0F486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7E64B7" w:rsidRDefault="006116CD" w:rsidP="007E64B7">
            <w:pPr>
              <w:pStyle w:val="Heading2"/>
              <w:outlineLvl w:val="1"/>
            </w:pPr>
            <w:r>
              <w:t>Drills specific</w:t>
            </w:r>
            <w:r w:rsidR="00832BB1">
              <w:t xml:space="preserve"> </w:t>
            </w:r>
            <w:r>
              <w:t>to your</w:t>
            </w:r>
            <w:r w:rsidR="00832BB1">
              <w:t xml:space="preserve"> skill level to take back to your gym</w:t>
            </w:r>
          </w:p>
          <w:p w:rsidR="005C61E4" w:rsidRPr="00AA4794" w:rsidRDefault="00E63995" w:rsidP="007E64B7">
            <w:pPr>
              <w:pStyle w:val="Heading2"/>
              <w:outlineLvl w:val="1"/>
            </w:pPr>
            <w:r>
              <w:t>Parents</w:t>
            </w:r>
            <w:r w:rsidR="00832BB1">
              <w:t xml:space="preserve"> question and answer </w:t>
            </w:r>
            <w:r>
              <w:t>on rule</w:t>
            </w:r>
            <w:r w:rsidR="007E64B7">
              <w:t>s and</w:t>
            </w:r>
            <w:r>
              <w:t xml:space="preserve"> changes</w:t>
            </w:r>
          </w:p>
          <w:p w:rsidR="0094322C" w:rsidRDefault="006116CD" w:rsidP="00A36FEB">
            <w:pPr>
              <w:pStyle w:val="Heading2"/>
              <w:outlineLvl w:val="1"/>
            </w:pPr>
            <w:r>
              <w:t>$</w:t>
            </w:r>
            <w:r w:rsidR="00833511">
              <w:t>40</w:t>
            </w:r>
            <w:r>
              <w:t xml:space="preserve"> </w:t>
            </w:r>
            <w:r w:rsidR="00DB0263">
              <w:t xml:space="preserve">paid </w:t>
            </w:r>
            <w:r w:rsidR="00833511">
              <w:t>the day of the clinic</w:t>
            </w:r>
            <w:r w:rsidR="00DB0263">
              <w:t xml:space="preserve"> </w:t>
            </w:r>
            <w:r w:rsidR="00833511">
              <w:t>for all registered athletes.</w:t>
            </w:r>
          </w:p>
          <w:p w:rsidR="00015A6A" w:rsidRDefault="00833511" w:rsidP="00A36FEB">
            <w:pPr>
              <w:pStyle w:val="Heading2"/>
              <w:outlineLvl w:val="1"/>
            </w:pPr>
            <w:r>
              <w:t xml:space="preserve"> </w:t>
            </w:r>
            <w:r w:rsidR="00015A6A" w:rsidRPr="00833511">
              <w:rPr>
                <w:color w:val="629DD1" w:themeColor="accent2"/>
                <w:highlight w:val="yellow"/>
              </w:rPr>
              <w:t>One check per club made payable to USAG-WI men</w:t>
            </w:r>
          </w:p>
          <w:p w:rsidR="00AA4794" w:rsidRPr="00AA4794" w:rsidRDefault="007E64B7" w:rsidP="00A36FEB">
            <w:pPr>
              <w:pStyle w:val="Heading2"/>
              <w:outlineLvl w:val="1"/>
            </w:pPr>
            <w:r>
              <w:t>Coaches p</w:t>
            </w:r>
            <w:r w:rsidR="00832BB1">
              <w:t>resentation on optional routine construction</w:t>
            </w:r>
          </w:p>
          <w:p w:rsidR="005C61E4" w:rsidRPr="00AA4794" w:rsidRDefault="00832BB1" w:rsidP="005C61E4">
            <w:pPr>
              <w:pStyle w:val="Heading3"/>
              <w:outlineLvl w:val="2"/>
            </w:pPr>
            <w:r>
              <w:t xml:space="preserve">Hosted by: </w:t>
            </w:r>
            <w:r w:rsidR="00833511">
              <w:t>Altius Gymnastics</w:t>
            </w:r>
          </w:p>
          <w:p w:rsidR="005C61E4" w:rsidRPr="00AA4794" w:rsidRDefault="005567E6" w:rsidP="00AA4794">
            <w:pPr>
              <w:pStyle w:val="ContactInfo"/>
              <w:spacing w:line="312" w:lineRule="auto"/>
            </w:pPr>
            <w:sdt>
              <w:sdtPr>
                <w:rPr>
                  <w:rFonts w:ascii="Arial" w:hAnsi="Arial" w:cs="Arial"/>
                  <w:color w:val="222222"/>
                  <w:shd w:val="clear" w:color="auto" w:fill="FFFFFF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5A03A518BD6143BC820701B8D6D476AF"/>
                </w:placeholder>
                <w15:appearance w15:val="hidden"/>
                <w:text w:multiLine="1"/>
              </w:sdtPr>
              <w:sdtContent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9670 S Franklin Dr.</w:t>
                </w: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br/>
                </w:r>
                <w:r w:rsidRPr="005567E6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Franklin, WI</w:t>
                </w: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5</w:t>
                </w:r>
                <w:r w:rsidRPr="005567E6">
                  <w:rPr>
                    <w:rFonts w:ascii="Arial" w:hAnsi="Arial" w:cs="Arial"/>
                    <w:color w:val="222222"/>
                    <w:shd w:val="clear" w:color="auto" w:fill="FFFFFF"/>
                  </w:rPr>
                  <w:t>3132</w:t>
                </w: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br/>
                </w:r>
              </w:sdtContent>
            </w:sdt>
            <w:r w:rsidR="006116CD">
              <w:t>WIstatechair@gmail.com</w:t>
            </w:r>
          </w:p>
          <w:p w:rsidR="005C61E4" w:rsidRPr="00AA4794" w:rsidRDefault="005C61E4" w:rsidP="007E64B7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D2" w:rsidRDefault="00AA5AD2" w:rsidP="005F5D5F">
      <w:pPr>
        <w:spacing w:after="0" w:line="240" w:lineRule="auto"/>
      </w:pPr>
      <w:r>
        <w:separator/>
      </w:r>
    </w:p>
  </w:endnote>
  <w:endnote w:type="continuationSeparator" w:id="0">
    <w:p w:rsidR="00AA5AD2" w:rsidRDefault="00AA5AD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D2" w:rsidRDefault="00AA5AD2" w:rsidP="005F5D5F">
      <w:pPr>
        <w:spacing w:after="0" w:line="240" w:lineRule="auto"/>
      </w:pPr>
      <w:r>
        <w:separator/>
      </w:r>
    </w:p>
  </w:footnote>
  <w:footnote w:type="continuationSeparator" w:id="0">
    <w:p w:rsidR="00AA5AD2" w:rsidRDefault="00AA5AD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1"/>
    <w:rsid w:val="00015A6A"/>
    <w:rsid w:val="000168C0"/>
    <w:rsid w:val="00041834"/>
    <w:rsid w:val="000427C6"/>
    <w:rsid w:val="00076F31"/>
    <w:rsid w:val="000C4856"/>
    <w:rsid w:val="00171CDD"/>
    <w:rsid w:val="00175521"/>
    <w:rsid w:val="00181FB9"/>
    <w:rsid w:val="00251739"/>
    <w:rsid w:val="00261A78"/>
    <w:rsid w:val="002961F7"/>
    <w:rsid w:val="0030332C"/>
    <w:rsid w:val="003B6A17"/>
    <w:rsid w:val="00411532"/>
    <w:rsid w:val="004654EE"/>
    <w:rsid w:val="005222EE"/>
    <w:rsid w:val="00541BB3"/>
    <w:rsid w:val="00544732"/>
    <w:rsid w:val="005567E6"/>
    <w:rsid w:val="00576A89"/>
    <w:rsid w:val="005908B6"/>
    <w:rsid w:val="005C61E4"/>
    <w:rsid w:val="005F5D5F"/>
    <w:rsid w:val="006116CD"/>
    <w:rsid w:val="00665EA1"/>
    <w:rsid w:val="006E5B0F"/>
    <w:rsid w:val="0079199F"/>
    <w:rsid w:val="007B5354"/>
    <w:rsid w:val="007E64B7"/>
    <w:rsid w:val="00832BB1"/>
    <w:rsid w:val="00833511"/>
    <w:rsid w:val="00837654"/>
    <w:rsid w:val="00880783"/>
    <w:rsid w:val="008B5772"/>
    <w:rsid w:val="008C031F"/>
    <w:rsid w:val="008C1756"/>
    <w:rsid w:val="008D17FF"/>
    <w:rsid w:val="008F6C52"/>
    <w:rsid w:val="009141C6"/>
    <w:rsid w:val="0094322C"/>
    <w:rsid w:val="00A03450"/>
    <w:rsid w:val="00A168D7"/>
    <w:rsid w:val="00A36FEB"/>
    <w:rsid w:val="00A97C88"/>
    <w:rsid w:val="00AA4794"/>
    <w:rsid w:val="00AA5AD2"/>
    <w:rsid w:val="00AB3068"/>
    <w:rsid w:val="00AB58F4"/>
    <w:rsid w:val="00AC148B"/>
    <w:rsid w:val="00AF32DC"/>
    <w:rsid w:val="00B42147"/>
    <w:rsid w:val="00B46A60"/>
    <w:rsid w:val="00BC6ED1"/>
    <w:rsid w:val="00C57F20"/>
    <w:rsid w:val="00D16845"/>
    <w:rsid w:val="00D56FBE"/>
    <w:rsid w:val="00D751DD"/>
    <w:rsid w:val="00DB0263"/>
    <w:rsid w:val="00E07A92"/>
    <w:rsid w:val="00E3564F"/>
    <w:rsid w:val="00E63995"/>
    <w:rsid w:val="00EC1838"/>
    <w:rsid w:val="00F2548A"/>
    <w:rsid w:val="00F5325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57078-66D8-46DE-B9EB-E0820600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34F77" w:themeColor="accent2" w:themeShade="80"/>
        <w:left w:val="single" w:sz="2" w:space="12" w:color="234F77" w:themeColor="accent2" w:themeShade="80"/>
        <w:bottom w:val="single" w:sz="2" w:space="31" w:color="234F77" w:themeColor="accent2" w:themeShade="80"/>
        <w:right w:val="single" w:sz="2" w:space="12" w:color="234F77" w:themeColor="accent2" w:themeShade="80"/>
      </w:pBdr>
      <w:shd w:val="clear" w:color="auto" w:fill="234F7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34F7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74C8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A66A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A66A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F465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533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45F220ED144AA8EC6277DB2C0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FDA0-70A9-46D2-88BB-7F62747883B7}"/>
      </w:docPartPr>
      <w:docPartBody>
        <w:p w:rsidR="00BF7DD9" w:rsidRDefault="00B62577">
          <w:pPr>
            <w:pStyle w:val="2F745F220ED144AA8EC6277DB2C0F486"/>
          </w:pPr>
          <w:r w:rsidRPr="00AA4794">
            <w:t>────</w:t>
          </w:r>
        </w:p>
      </w:docPartBody>
    </w:docPart>
    <w:docPart>
      <w:docPartPr>
        <w:name w:val="5A03A518BD6143BC820701B8D6D4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9195-D1F3-4399-9492-4AE7347B0C86}"/>
      </w:docPartPr>
      <w:docPartBody>
        <w:p w:rsidR="00BF7DD9" w:rsidRDefault="00B62577">
          <w:pPr>
            <w:pStyle w:val="5A03A518BD6143BC820701B8D6D476A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7"/>
    <w:rsid w:val="0007236D"/>
    <w:rsid w:val="00777CA0"/>
    <w:rsid w:val="008623B8"/>
    <w:rsid w:val="00944900"/>
    <w:rsid w:val="00AE7B57"/>
    <w:rsid w:val="00B62577"/>
    <w:rsid w:val="00BF7DD9"/>
    <w:rsid w:val="00D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129EDBAB594763960DE0BDC19A5AFE">
    <w:name w:val="7E129EDBAB594763960DE0BDC19A5AFE"/>
  </w:style>
  <w:style w:type="paragraph" w:customStyle="1" w:styleId="894767C30D4141668B2A116F258A281B">
    <w:name w:val="894767C30D4141668B2A116F258A281B"/>
  </w:style>
  <w:style w:type="paragraph" w:customStyle="1" w:styleId="677FE1EBFFC84C17A2A53D7548C453F7">
    <w:name w:val="677FE1EBFFC84C17A2A53D7548C453F7"/>
  </w:style>
  <w:style w:type="paragraph" w:customStyle="1" w:styleId="19199B38C3D44481B4A174C94A1FD006">
    <w:name w:val="19199B38C3D44481B4A174C94A1FD006"/>
  </w:style>
  <w:style w:type="paragraph" w:customStyle="1" w:styleId="BC783B06596C42DDA3F5A25D0D0B5AEE">
    <w:name w:val="BC783B06596C42DDA3F5A25D0D0B5AEE"/>
  </w:style>
  <w:style w:type="paragraph" w:customStyle="1" w:styleId="2F745F220ED144AA8EC6277DB2C0F486">
    <w:name w:val="2F745F220ED144AA8EC6277DB2C0F486"/>
  </w:style>
  <w:style w:type="paragraph" w:customStyle="1" w:styleId="5D3D720ECFA345E5AABB96FCF48C6D2E">
    <w:name w:val="5D3D720ECFA345E5AABB96FCF48C6D2E"/>
  </w:style>
  <w:style w:type="paragraph" w:customStyle="1" w:styleId="E6784A415189472683F177EA079A6354">
    <w:name w:val="E6784A415189472683F177EA079A6354"/>
  </w:style>
  <w:style w:type="paragraph" w:customStyle="1" w:styleId="9487C4D15FDC4B5F8AA002DE354AD164">
    <w:name w:val="9487C4D15FDC4B5F8AA002DE354AD164"/>
  </w:style>
  <w:style w:type="paragraph" w:customStyle="1" w:styleId="C4D6F3BBDB76478CA27AE42DAF84A4FE">
    <w:name w:val="C4D6F3BBDB76478CA27AE42DAF84A4FE"/>
  </w:style>
  <w:style w:type="paragraph" w:customStyle="1" w:styleId="851463B0AEE94E04B8DAD6C621A2BF63">
    <w:name w:val="851463B0AEE94E04B8DAD6C621A2BF63"/>
  </w:style>
  <w:style w:type="paragraph" w:customStyle="1" w:styleId="7EC0DE0B654B4108872250493925B989">
    <w:name w:val="7EC0DE0B654B4108872250493925B989"/>
  </w:style>
  <w:style w:type="paragraph" w:customStyle="1" w:styleId="DAA21C8DE0184429867572191F0E979C">
    <w:name w:val="DAA21C8DE0184429867572191F0E979C"/>
  </w:style>
  <w:style w:type="paragraph" w:customStyle="1" w:styleId="03787B89C48E408FA942C9AF93DB2400">
    <w:name w:val="03787B89C48E408FA942C9AF93DB2400"/>
  </w:style>
  <w:style w:type="paragraph" w:customStyle="1" w:styleId="5A03A518BD6143BC820701B8D6D476AF">
    <w:name w:val="5A03A518BD6143BC820701B8D6D476AF"/>
  </w:style>
  <w:style w:type="paragraph" w:customStyle="1" w:styleId="80F229E6A6EE4ABDB6689BAD2C6659FB">
    <w:name w:val="80F229E6A6EE4ABDB6689BAD2C6659FB"/>
  </w:style>
  <w:style w:type="paragraph" w:customStyle="1" w:styleId="1744594518E046978BA068011D5523EE">
    <w:name w:val="1744594518E046978BA068011D5523EE"/>
  </w:style>
  <w:style w:type="paragraph" w:customStyle="1" w:styleId="8CCEFA279A0A470EAADA445F0496F49F">
    <w:name w:val="8CCEFA279A0A470EAADA445F0496F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F3450-6444-4C8A-A76E-47D8B9CF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Brad LeClair</cp:lastModifiedBy>
  <cp:revision>1</cp:revision>
  <cp:lastPrinted>2017-05-02T21:23:00Z</cp:lastPrinted>
  <dcterms:created xsi:type="dcterms:W3CDTF">2018-08-03T20:42:00Z</dcterms:created>
  <dcterms:modified xsi:type="dcterms:W3CDTF">2019-08-05T19:21:00Z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